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21" w:rsidRDefault="009B6421" w:rsidP="009B6421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421" w:rsidRDefault="009B6421" w:rsidP="009B6421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421" w:rsidRDefault="009B6421" w:rsidP="009B6421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421" w:rsidRDefault="009B6421" w:rsidP="009B6421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9B6421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 xml:space="preserve">19 ноября- 310 лет  со дня рождения </w:t>
      </w:r>
    </w:p>
    <w:p w:rsidR="009B6421" w:rsidRPr="009B6421" w:rsidRDefault="009B6421" w:rsidP="009B6421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9B6421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М.В. Ломоносова</w:t>
      </w:r>
    </w:p>
    <w:p w:rsidR="009B6421" w:rsidRPr="009B6421" w:rsidRDefault="009B6421" w:rsidP="009B6421">
      <w:pPr>
        <w:shd w:val="clear" w:color="auto" w:fill="FFFFFF" w:themeFill="background1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</w:p>
    <w:p w:rsidR="009B6421" w:rsidRDefault="009B6421" w:rsidP="009B64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81375" cy="4429125"/>
            <wp:effectExtent l="19050" t="0" r="9525" b="0"/>
            <wp:docPr id="1" name="Рисунок 14" descr="https://1.bp.blogspot.com/-p0UDfPRvwdE/YBuy18jzO-I/AAAAAAAAUT8/Iy1_l2MQZfYDND_ytlK6NO0SAO9EC6_6gCLcBGAsYHQ/w488-h64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1.bp.blogspot.com/-p0UDfPRvwdE/YBuy18jzO-I/AAAAAAAAUT8/Iy1_l2MQZfYDND_ytlK6NO0SAO9EC6_6gCLcBGAsYHQ/w488-h640/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421" w:rsidRDefault="009B6421" w:rsidP="009B64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Михайло (Михаил) Васильевич Ломоносов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1711 — 1765) — первый русский учёный-естествоиспытатель мирового значения, химик и физик, основоположник физической химии, астроном, приборостроитель, географ, металлург, геолог, поэт, заложивший основы современного русского литературного языка.</w:t>
      </w:r>
    </w:p>
    <w:p w:rsidR="009B6421" w:rsidRDefault="009B6421" w:rsidP="009B64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выдающихся достижений Ломоносова стала его корпускулярно-кинетическая теория тепла, где он предвосхитил многие гипотезы и положения теорий строения материи, ставшие актуальными лишь сто лет спустя. В своих работах в 1740-ых годах он утверждает, что все вещества состоят из корпускул — молекул, которые, в свою очередь, являются «собраниями» элементов — атомов.</w:t>
      </w:r>
    </w:p>
    <w:p w:rsidR="009B6421" w:rsidRDefault="009B6421" w:rsidP="009B64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Московского государственного университета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впоследствии названного в его честь.</w:t>
      </w:r>
    </w:p>
    <w:p w:rsidR="009B6421" w:rsidRDefault="009B6421" w:rsidP="009B642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Ломоносов первым в России стал заниматься цветным стеклом. Провел более 4000 опытов.</w:t>
      </w:r>
    </w:p>
    <w:p w:rsidR="009B6421" w:rsidRDefault="009B6421" w:rsidP="009B6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Первые серьезные научные изыскания Ломоносова датируются 1737-1738 годом. Настоящим успехом на научной стезе стала работа на тему «О превращении твердого тела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жидкое</w:t>
      </w:r>
      <w:proofErr w:type="gramEnd"/>
      <w:r>
        <w:rPr>
          <w:rFonts w:ascii="Times New Roman" w:hAnsi="Times New Roman" w:cs="Times New Roman"/>
          <w:sz w:val="28"/>
          <w:szCs w:val="28"/>
        </w:rPr>
        <w:t>, в зависимости от движения предшествующей жидкости», в которой он дал описания разным агрегатным состояниям. Далее в его биографии была диссертация по теме «Металлический блеск». В 1745-м именно эта научная разработка принесла ему звание профессора. И как следствие научных достижений, его произвели в дворяне.</w:t>
      </w:r>
    </w:p>
    <w:p w:rsidR="009B6421" w:rsidRDefault="009B6421" w:rsidP="009B6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Удивление вызывает и тот факт, что все результаты, которых он добивался физическими и химическими опытами, были очень точными, никогда не было ни одной погрешности в расчетах. Благодаря его научным трудам, современники оставили натурфилософию и алхимию, начали применять методики естествознания. Именно Ломоносов открыл кинетическую теорию газов, впервые заговорил о законе сохранения энергии,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происходит гроза и в результате чего получается северное сияние. Ломоносов занимался изготовлением красок и цветных зеркал, провел химический анализ руды. Именно ему принадлежит авторство основ физической химии.</w:t>
      </w:r>
    </w:p>
    <w:p w:rsidR="009B6421" w:rsidRDefault="009B6421" w:rsidP="009B6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Прочитав когда-то научные работы Коперника, Ломоносов серьезно заинтересовался астрономией. Именно ему принадлежит открытие атмосферы на планете Венера, он усовершенствовал светоотражающий телескоп, который потом назвали системой Ломоносова-Гершеля. Михаил был одним из тех, кто первыми понял природу Солнца. Он писал, что эта звезда в виде огромного огненного шара, потому что там вьются огненные валы, крутятся пламенные вихри и кипят камни, подобно воде.</w:t>
      </w:r>
    </w:p>
    <w:p w:rsidR="009B6421" w:rsidRDefault="009B6421" w:rsidP="009B6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серьезных научных изысканий, ученый занимался и развитием родного языка. Это благодаря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сейчас знаем, что такое горизонт, атом, преломление лучей, температура, молекула, потому что именно Ломоносов ввел эти понятия в русский язык. До этого все термины, касающиеся техники, писались на латыни, и понять их простому народу было не под силу. Он был настолько прогрессивным ученым, что его труды казались фантастикой, опережающей время. Некоторые из его разработок были напечатаны только после его смерти.</w:t>
      </w:r>
    </w:p>
    <w:p w:rsidR="009B6421" w:rsidRDefault="009B6421" w:rsidP="009B64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421" w:rsidRDefault="009B6421" w:rsidP="009B64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654D" w:rsidRDefault="009B6421"/>
    <w:sectPr w:rsidR="00D4654D" w:rsidSect="0093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6421"/>
    <w:rsid w:val="00935E7D"/>
    <w:rsid w:val="009B6421"/>
    <w:rsid w:val="00D22693"/>
    <w:rsid w:val="00F7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школа15</dc:creator>
  <cp:lastModifiedBy>школа15</cp:lastModifiedBy>
  <cp:revision>2</cp:revision>
  <dcterms:created xsi:type="dcterms:W3CDTF">2021-10-06T12:23:00Z</dcterms:created>
  <dcterms:modified xsi:type="dcterms:W3CDTF">2021-10-06T12:24:00Z</dcterms:modified>
</cp:coreProperties>
</file>